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F" w:rsidRDefault="002353BD" w:rsidP="006031A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031AF" w:rsidRDefault="002353BD" w:rsidP="006031A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031AF" w:rsidRDefault="002353BD" w:rsidP="006031AF">
      <w:r>
        <w:t>Odbor</w:t>
      </w:r>
      <w:r w:rsidR="006031AF">
        <w:t xml:space="preserve"> </w:t>
      </w:r>
      <w:r>
        <w:t>za</w:t>
      </w:r>
      <w:r w:rsidR="006031AF">
        <w:t xml:space="preserve"> </w:t>
      </w:r>
      <w:r>
        <w:t>prostorno</w:t>
      </w:r>
      <w:r w:rsidR="006031AF">
        <w:t xml:space="preserve"> </w:t>
      </w:r>
      <w:r>
        <w:t>planiranje</w:t>
      </w:r>
      <w:r w:rsidR="006031AF">
        <w:t xml:space="preserve">, </w:t>
      </w:r>
      <w:r>
        <w:t>saobraćaj</w:t>
      </w:r>
      <w:r w:rsidR="006031AF">
        <w:t>,</w:t>
      </w:r>
    </w:p>
    <w:p w:rsidR="006031AF" w:rsidRDefault="002353BD" w:rsidP="006031AF">
      <w:proofErr w:type="gramStart"/>
      <w:r>
        <w:t>infrastrukturu</w:t>
      </w:r>
      <w:proofErr w:type="gramEnd"/>
      <w:r w:rsidR="006031AF">
        <w:t xml:space="preserve"> </w:t>
      </w:r>
      <w:r>
        <w:t>i</w:t>
      </w:r>
      <w:r w:rsidR="006031AF">
        <w:t xml:space="preserve"> </w:t>
      </w:r>
      <w:r>
        <w:t>telekomunikacije</w:t>
      </w:r>
    </w:p>
    <w:p w:rsidR="006031AF" w:rsidRDefault="006031AF" w:rsidP="006031AF">
      <w:r>
        <w:t xml:space="preserve">13 </w:t>
      </w:r>
      <w:r w:rsidR="002353BD">
        <w:t>broj</w:t>
      </w:r>
      <w:r>
        <w:t>: 06–</w:t>
      </w:r>
      <w:r>
        <w:rPr>
          <w:lang w:val="en-US"/>
        </w:rPr>
        <w:t>2/234-15</w:t>
      </w:r>
    </w:p>
    <w:p w:rsidR="006031AF" w:rsidRDefault="0033696A" w:rsidP="006031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2353BD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6031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2353BD">
        <w:rPr>
          <w:rFonts w:ascii="Times New Roman" w:hAnsi="Times New Roman"/>
          <w:sz w:val="24"/>
          <w:szCs w:val="24"/>
          <w:lang w:val="ru-RU"/>
        </w:rPr>
        <w:t>godine</w:t>
      </w:r>
    </w:p>
    <w:p w:rsidR="006031AF" w:rsidRDefault="002353BD" w:rsidP="006031A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031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031AF" w:rsidRDefault="006031AF" w:rsidP="006A0A33">
      <w:pPr>
        <w:tabs>
          <w:tab w:val="left" w:pos="1134"/>
        </w:tabs>
        <w:rPr>
          <w:lang w:val="ru-RU" w:eastAsia="en-US"/>
        </w:rPr>
      </w:pPr>
    </w:p>
    <w:p w:rsidR="006A0A33" w:rsidRDefault="006A0A33" w:rsidP="006A0A33">
      <w:pPr>
        <w:tabs>
          <w:tab w:val="left" w:pos="1134"/>
        </w:tabs>
        <w:rPr>
          <w:lang w:val="ru-RU" w:eastAsia="en-US"/>
        </w:rPr>
      </w:pPr>
    </w:p>
    <w:p w:rsidR="006A0A33" w:rsidRPr="006A0A33" w:rsidRDefault="006A0A33" w:rsidP="006A0A33">
      <w:pPr>
        <w:tabs>
          <w:tab w:val="left" w:pos="1134"/>
        </w:tabs>
        <w:rPr>
          <w:bCs/>
          <w:lang w:val="sr-Cyrl-RS"/>
        </w:rPr>
      </w:pPr>
    </w:p>
    <w:p w:rsidR="006031AF" w:rsidRPr="00BF2F64" w:rsidRDefault="002353BD" w:rsidP="006031A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6031A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6031A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6031A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031A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6031A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6031A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031A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6031AF" w:rsidRDefault="0033696A" w:rsidP="006031AF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3</w:t>
      </w:r>
      <w:r w:rsidR="006031AF">
        <w:rPr>
          <w:lang w:val="en-US"/>
        </w:rPr>
        <w:t>2</w:t>
      </w:r>
      <w:r w:rsidR="006031AF">
        <w:rPr>
          <w:lang w:val="sr-Cyrl-CS"/>
        </w:rPr>
        <w:t xml:space="preserve">. </w:t>
      </w:r>
      <w:r w:rsidR="002353BD">
        <w:rPr>
          <w:lang w:val="sr-Cyrl-CS"/>
        </w:rPr>
        <w:t>SEDNICE</w:t>
      </w:r>
      <w:r w:rsidR="006031AF">
        <w:rPr>
          <w:lang w:val="sr-Cyrl-CS"/>
        </w:rPr>
        <w:t xml:space="preserve"> </w:t>
      </w:r>
      <w:r w:rsidR="002353BD">
        <w:rPr>
          <w:lang w:val="sr-Cyrl-CS"/>
        </w:rPr>
        <w:t>ODBORA</w:t>
      </w:r>
      <w:r w:rsidR="006031AF">
        <w:rPr>
          <w:lang w:val="sr-Cyrl-CS"/>
        </w:rPr>
        <w:t xml:space="preserve"> </w:t>
      </w:r>
      <w:r w:rsidR="002353BD">
        <w:rPr>
          <w:lang w:val="sr-Cyrl-CS"/>
        </w:rPr>
        <w:t>ZA</w:t>
      </w:r>
      <w:r w:rsidR="006031AF">
        <w:rPr>
          <w:lang w:val="sr-Cyrl-CS"/>
        </w:rPr>
        <w:t xml:space="preserve"> </w:t>
      </w:r>
      <w:r w:rsidR="002353BD">
        <w:rPr>
          <w:lang w:val="sr-Cyrl-CS"/>
        </w:rPr>
        <w:t>PROSTORNO</w:t>
      </w:r>
      <w:r w:rsidR="006031AF">
        <w:rPr>
          <w:lang w:val="sr-Cyrl-CS"/>
        </w:rPr>
        <w:t xml:space="preserve"> </w:t>
      </w:r>
      <w:r w:rsidR="002353BD">
        <w:rPr>
          <w:lang w:val="sr-Cyrl-CS"/>
        </w:rPr>
        <w:t>PLANIRANjE</w:t>
      </w:r>
      <w:r w:rsidR="006031AF">
        <w:rPr>
          <w:lang w:val="sr-Cyrl-CS"/>
        </w:rPr>
        <w:t xml:space="preserve">, </w:t>
      </w:r>
      <w:r w:rsidR="002353BD">
        <w:rPr>
          <w:lang w:val="sr-Cyrl-CS"/>
        </w:rPr>
        <w:t>SAOBRAĆAJ</w:t>
      </w:r>
      <w:r w:rsidR="006031AF">
        <w:rPr>
          <w:lang w:val="sr-Cyrl-CS"/>
        </w:rPr>
        <w:t xml:space="preserve">, </w:t>
      </w:r>
      <w:r w:rsidR="002353BD">
        <w:rPr>
          <w:lang w:val="sr-Cyrl-CS"/>
        </w:rPr>
        <w:t>INFRASTRUKTURU</w:t>
      </w:r>
      <w:r w:rsidR="006031AF">
        <w:rPr>
          <w:lang w:val="sr-Cyrl-CS"/>
        </w:rPr>
        <w:t xml:space="preserve"> </w:t>
      </w:r>
      <w:r w:rsidR="002353BD">
        <w:rPr>
          <w:lang w:val="sr-Cyrl-CS"/>
        </w:rPr>
        <w:t>I</w:t>
      </w:r>
      <w:r w:rsidR="006031AF">
        <w:rPr>
          <w:lang w:val="sr-Cyrl-CS"/>
        </w:rPr>
        <w:t xml:space="preserve"> </w:t>
      </w:r>
      <w:r w:rsidR="002353BD">
        <w:rPr>
          <w:lang w:val="sr-Cyrl-CS"/>
        </w:rPr>
        <w:t>TELEKOMUNIKACIJE</w:t>
      </w:r>
      <w:r w:rsidR="006031AF">
        <w:rPr>
          <w:lang w:val="sr-Cyrl-CS"/>
        </w:rPr>
        <w:t xml:space="preserve">, </w:t>
      </w:r>
    </w:p>
    <w:p w:rsidR="006031AF" w:rsidRDefault="002353BD" w:rsidP="006031A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6031AF">
        <w:rPr>
          <w:lang w:val="sr-Cyrl-CS"/>
        </w:rPr>
        <w:t xml:space="preserve"> </w:t>
      </w:r>
      <w:r w:rsidR="006031AF">
        <w:rPr>
          <w:lang w:val="sr-Cyrl-RS"/>
        </w:rPr>
        <w:t>2</w:t>
      </w:r>
      <w:r w:rsidR="0033696A">
        <w:rPr>
          <w:lang w:val="sr-Cyrl-RS"/>
        </w:rPr>
        <w:t>1</w:t>
      </w:r>
      <w:r w:rsidR="006031AF">
        <w:rPr>
          <w:lang w:val="sr-Cyrl-CS"/>
        </w:rPr>
        <w:t xml:space="preserve">. </w:t>
      </w:r>
      <w:r>
        <w:rPr>
          <w:lang w:val="sr-Cyrl-CS"/>
        </w:rPr>
        <w:t>MAJA</w:t>
      </w:r>
      <w:r w:rsidR="006031AF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6031AF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31AF" w:rsidRPr="00DF731D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31AF" w:rsidRDefault="002353BD" w:rsidP="006031AF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 w:rsidR="00340E2F">
        <w:rPr>
          <w:rFonts w:ascii="Times New Roman" w:hAnsi="Times New Roman"/>
          <w:sz w:val="24"/>
          <w:szCs w:val="24"/>
          <w:lang w:val="sr-Cyrl-RS"/>
        </w:rPr>
        <w:t>9</w:t>
      </w:r>
      <w:r w:rsidR="006031AF">
        <w:rPr>
          <w:rFonts w:ascii="Times New Roman" w:hAnsi="Times New Roman"/>
          <w:sz w:val="24"/>
          <w:szCs w:val="24"/>
        </w:rPr>
        <w:t>.</w:t>
      </w:r>
      <w:r w:rsidR="00340E2F">
        <w:rPr>
          <w:rFonts w:ascii="Times New Roman" w:hAnsi="Times New Roman"/>
          <w:sz w:val="24"/>
          <w:szCs w:val="24"/>
          <w:lang w:val="sr-Cyrl-RS"/>
        </w:rPr>
        <w:t>35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6031AF">
        <w:rPr>
          <w:rFonts w:ascii="Times New Roman" w:hAnsi="Times New Roman"/>
          <w:sz w:val="24"/>
          <w:szCs w:val="24"/>
        </w:rPr>
        <w:t>.</w:t>
      </w:r>
      <w:proofErr w:type="gramEnd"/>
    </w:p>
    <w:p w:rsidR="001147DF" w:rsidRPr="001147DF" w:rsidRDefault="001147DF" w:rsidP="006443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6031AF" w:rsidP="006031AF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2353BD">
        <w:rPr>
          <w:rFonts w:ascii="Times New Roman" w:hAnsi="Times New Roman"/>
          <w:sz w:val="24"/>
          <w:szCs w:val="24"/>
        </w:rPr>
        <w:t>Sednicom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predsedavao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Milutin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Mrkonjić</w:t>
      </w:r>
      <w:r w:rsidRPr="00452ADE">
        <w:rPr>
          <w:rFonts w:ascii="Times New Roman" w:hAnsi="Times New Roman"/>
          <w:sz w:val="24"/>
          <w:szCs w:val="24"/>
        </w:rPr>
        <w:t xml:space="preserve">, </w:t>
      </w:r>
      <w:r w:rsidR="002353BD">
        <w:rPr>
          <w:rFonts w:ascii="Times New Roman" w:hAnsi="Times New Roman"/>
          <w:sz w:val="24"/>
          <w:szCs w:val="24"/>
        </w:rPr>
        <w:t>predsednik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Odbora</w:t>
      </w:r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1147DF" w:rsidRPr="001147DF" w:rsidRDefault="001147DF" w:rsidP="006031AF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2353BD" w:rsidP="006031AF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031AF" w:rsidRPr="00452AD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Zoran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6031AF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Jovica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Jevtić</w:t>
      </w:r>
      <w:r w:rsidR="006031AF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C03FD3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C03FD3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Mujo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Muković</w:t>
      </w:r>
      <w:r w:rsidR="006031AF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="006031AF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Vučeta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>.</w:t>
      </w:r>
    </w:p>
    <w:p w:rsidR="001147DF" w:rsidRPr="00452ADE" w:rsidRDefault="001147DF" w:rsidP="0064432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6031AF" w:rsidP="006031AF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2353BD">
        <w:rPr>
          <w:rFonts w:ascii="Times New Roman" w:hAnsi="Times New Roman"/>
          <w:sz w:val="24"/>
          <w:szCs w:val="24"/>
        </w:rPr>
        <w:t>Sednici</w:t>
      </w:r>
      <w:r w:rsidRPr="00452ADE">
        <w:rPr>
          <w:rFonts w:ascii="Times New Roman" w:hAnsi="Times New Roman"/>
          <w:sz w:val="24"/>
          <w:szCs w:val="24"/>
        </w:rPr>
        <w:t xml:space="preserve"> je </w:t>
      </w:r>
      <w:r w:rsidR="002353BD">
        <w:rPr>
          <w:rFonts w:ascii="Times New Roman" w:hAnsi="Times New Roman"/>
          <w:sz w:val="24"/>
          <w:szCs w:val="24"/>
        </w:rPr>
        <w:t>prisustvova</w:t>
      </w:r>
      <w:r w:rsidRPr="00452ADE">
        <w:rPr>
          <w:rFonts w:ascii="Times New Roman" w:hAnsi="Times New Roman"/>
          <w:sz w:val="24"/>
          <w:szCs w:val="24"/>
        </w:rPr>
        <w:t xml:space="preserve">o </w:t>
      </w:r>
      <w:r w:rsidR="002353BD">
        <w:rPr>
          <w:rFonts w:ascii="Times New Roman" w:hAnsi="Times New Roman"/>
          <w:sz w:val="24"/>
          <w:szCs w:val="24"/>
        </w:rPr>
        <w:t>zameni</w:t>
      </w:r>
      <w:r w:rsidR="002353BD">
        <w:rPr>
          <w:rFonts w:ascii="Times New Roman" w:hAnsi="Times New Roman"/>
          <w:sz w:val="24"/>
          <w:szCs w:val="24"/>
          <w:lang w:val="sr-Cyrl-RS"/>
        </w:rPr>
        <w:t>k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član</w:t>
      </w:r>
      <w:r w:rsidRPr="00452ADE">
        <w:rPr>
          <w:rFonts w:ascii="Times New Roman" w:hAnsi="Times New Roman"/>
          <w:sz w:val="24"/>
          <w:szCs w:val="24"/>
        </w:rPr>
        <w:t xml:space="preserve">a </w:t>
      </w:r>
      <w:r w:rsidR="002353BD">
        <w:rPr>
          <w:rFonts w:ascii="Times New Roman" w:hAnsi="Times New Roman"/>
          <w:sz w:val="24"/>
          <w:szCs w:val="24"/>
        </w:rPr>
        <w:t>Odbora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RS"/>
        </w:rPr>
        <w:t>Momo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RS"/>
        </w:rPr>
        <w:t>Čolaković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353BD">
        <w:rPr>
          <w:rFonts w:ascii="Times New Roman" w:hAnsi="Times New Roman"/>
          <w:sz w:val="24"/>
          <w:szCs w:val="24"/>
          <w:lang w:val="sr-Cyrl-RS"/>
        </w:rPr>
        <w:t>zamenik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RS"/>
        </w:rPr>
        <w:t>Konstantina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RS"/>
        </w:rPr>
        <w:t>Arsenovića</w:t>
      </w:r>
      <w:r w:rsidRPr="00452ADE">
        <w:rPr>
          <w:rFonts w:ascii="Times New Roman" w:hAnsi="Times New Roman"/>
          <w:sz w:val="24"/>
          <w:szCs w:val="24"/>
          <w:lang w:val="sr-Cyrl-RS"/>
        </w:rPr>
        <w:t>)</w:t>
      </w:r>
      <w:r w:rsidR="001147DF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1147DF" w:rsidRPr="00452ADE" w:rsidRDefault="001147DF" w:rsidP="006031AF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Default="002353BD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031AF" w:rsidRPr="00452AD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Branka</w:t>
      </w:r>
      <w:r w:rsidR="00CF3C5D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CF3C5D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CF3C5D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CF3C5D"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="00CF3C5D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427C8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427C8F">
        <w:rPr>
          <w:rFonts w:ascii="Times New Roman" w:hAnsi="Times New Roman"/>
          <w:sz w:val="24"/>
          <w:szCs w:val="24"/>
          <w:lang w:val="sr-Cyrl-RS"/>
        </w:rPr>
        <w:t>,</w:t>
      </w:r>
      <w:r w:rsidR="00427C8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Mirkovića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6031AF" w:rsidRPr="00452ADE">
        <w:rPr>
          <w:rFonts w:ascii="Times New Roman" w:hAnsi="Times New Roman"/>
          <w:sz w:val="24"/>
          <w:szCs w:val="24"/>
        </w:rPr>
        <w:t>,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niti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6031AF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6031AF" w:rsidRPr="00452ADE">
        <w:rPr>
          <w:rFonts w:ascii="Times New Roman" w:hAnsi="Times New Roman"/>
          <w:sz w:val="24"/>
          <w:szCs w:val="24"/>
        </w:rPr>
        <w:t>.</w:t>
      </w:r>
      <w:r w:rsidR="006031AF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147DF" w:rsidRPr="00452ADE" w:rsidRDefault="001147D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7C8F" w:rsidRPr="00FE6356" w:rsidRDefault="002353BD" w:rsidP="00FE635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6031AF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031AF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031AF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6031AF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M</w:t>
      </w:r>
      <w:r>
        <w:rPr>
          <w:rFonts w:ascii="Times New Roman" w:hAnsi="Times New Roman"/>
          <w:sz w:val="24"/>
          <w:szCs w:val="24"/>
        </w:rPr>
        <w:t>inistar</w:t>
      </w:r>
      <w:r>
        <w:rPr>
          <w:rFonts w:ascii="Times New Roman" w:hAnsi="Times New Roman"/>
          <w:sz w:val="24"/>
          <w:szCs w:val="24"/>
          <w:lang w:val="sr-Cyrl-CS"/>
        </w:rPr>
        <w:t>stva</w:t>
      </w:r>
      <w:r w:rsidR="006031AF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031AF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građevinarstva</w:t>
      </w:r>
      <w:proofErr w:type="gramEnd"/>
      <w:r w:rsidR="006031AF" w:rsidRPr="00735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saobraćaja</w:t>
      </w:r>
      <w:r w:rsidR="006031AF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031AF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infrastrukture</w:t>
      </w:r>
      <w:r w:rsidR="006031AF" w:rsidRPr="00735F76">
        <w:rPr>
          <w:rFonts w:ascii="Times New Roman" w:hAnsi="Times New Roman"/>
          <w:sz w:val="24"/>
          <w:szCs w:val="24"/>
          <w:lang w:val="sr-Cyrl-CS"/>
        </w:rPr>
        <w:t>:</w:t>
      </w:r>
      <w:r w:rsidR="006031AF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>ć</w:t>
      </w:r>
      <w:r w:rsidR="00FE6356" w:rsidRPr="00FE63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</w:t>
      </w:r>
      <w:r>
        <w:rPr>
          <w:rFonts w:ascii="Times New Roman" w:hAnsi="Times New Roman"/>
          <w:sz w:val="24"/>
          <w:szCs w:val="24"/>
          <w:lang w:val="sr-Cyrl-RS"/>
        </w:rPr>
        <w:t>ć</w:t>
      </w:r>
      <w:r>
        <w:rPr>
          <w:rFonts w:ascii="Times New Roman" w:hAnsi="Times New Roman"/>
          <w:sz w:val="24"/>
          <w:szCs w:val="24"/>
        </w:rPr>
        <w:t>nik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minstra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>
        <w:rPr>
          <w:rFonts w:ascii="Times New Roman" w:hAnsi="Times New Roman"/>
          <w:sz w:val="24"/>
          <w:szCs w:val="24"/>
        </w:rPr>
        <w:t>ni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</w:t>
      </w:r>
      <w:r>
        <w:rPr>
          <w:rFonts w:ascii="Times New Roman" w:hAnsi="Times New Roman"/>
          <w:sz w:val="24"/>
          <w:szCs w:val="24"/>
          <w:lang w:val="sr-Cyrl-RS"/>
        </w:rPr>
        <w:t>ć</w:t>
      </w:r>
      <w:r>
        <w:rPr>
          <w:rFonts w:ascii="Times New Roman" w:hAnsi="Times New Roman"/>
          <w:sz w:val="24"/>
          <w:szCs w:val="24"/>
        </w:rPr>
        <w:t>aj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Mirjana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</w:rPr>
        <w:t>izmarov</w:t>
      </w:r>
      <w:r w:rsidR="00FE6356" w:rsidRPr="00FE63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direktorka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Direktorata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civilnog</w:t>
      </w:r>
      <w:r w:rsidR="00FE6356" w:rsidRPr="00FE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vazduhoplovstva</w:t>
      </w:r>
    </w:p>
    <w:p w:rsidR="00427C8F" w:rsidRPr="00FE6356" w:rsidRDefault="00427C8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27C8F" w:rsidRDefault="00427C8F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031AF" w:rsidRDefault="002353BD" w:rsidP="006031A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031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6031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usvojen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3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6031AF">
        <w:rPr>
          <w:rFonts w:ascii="Times New Roman" w:hAnsi="Times New Roman"/>
          <w:sz w:val="24"/>
          <w:szCs w:val="24"/>
        </w:rPr>
        <w:t xml:space="preserve">      </w:t>
      </w:r>
    </w:p>
    <w:p w:rsidR="006031AF" w:rsidRPr="00161A61" w:rsidRDefault="006031AF" w:rsidP="006031AF">
      <w:pPr>
        <w:jc w:val="both"/>
        <w:rPr>
          <w:lang w:val="sr-Cyrl-RS"/>
        </w:rPr>
      </w:pPr>
    </w:p>
    <w:p w:rsidR="006031AF" w:rsidRDefault="002353BD" w:rsidP="006031AF">
      <w:pPr>
        <w:jc w:val="center"/>
        <w:rPr>
          <w:lang w:val="sr-Cyrl-RS"/>
        </w:rPr>
      </w:pPr>
      <w:r>
        <w:t>D</w:t>
      </w:r>
      <w:r w:rsidR="006031AF">
        <w:t xml:space="preserve"> </w:t>
      </w:r>
      <w:r>
        <w:t>n</w:t>
      </w:r>
      <w:r w:rsidR="006031AF">
        <w:t xml:space="preserve"> </w:t>
      </w:r>
      <w:r>
        <w:t>e</w:t>
      </w:r>
      <w:r w:rsidR="006031AF">
        <w:t xml:space="preserve"> </w:t>
      </w:r>
      <w:r>
        <w:t>v</w:t>
      </w:r>
      <w:r w:rsidR="006031AF">
        <w:t xml:space="preserve"> </w:t>
      </w:r>
      <w:r>
        <w:t>n</w:t>
      </w:r>
      <w:r w:rsidR="006031AF">
        <w:t xml:space="preserve"> </w:t>
      </w:r>
      <w:proofErr w:type="gramStart"/>
      <w:r>
        <w:t>i</w:t>
      </w:r>
      <w:r w:rsidR="006031AF">
        <w:t xml:space="preserve">  </w:t>
      </w:r>
      <w:r>
        <w:t>r</w:t>
      </w:r>
      <w:proofErr w:type="gramEnd"/>
      <w:r w:rsidR="006031AF">
        <w:t xml:space="preserve"> </w:t>
      </w:r>
      <w:r>
        <w:t>e</w:t>
      </w:r>
      <w:r w:rsidR="006031AF">
        <w:t xml:space="preserve"> </w:t>
      </w:r>
      <w:r>
        <w:t>d</w:t>
      </w:r>
    </w:p>
    <w:p w:rsidR="00427C8F" w:rsidRPr="00427C8F" w:rsidRDefault="00427C8F" w:rsidP="00644324">
      <w:pPr>
        <w:rPr>
          <w:lang w:val="sr-Cyrl-RS"/>
        </w:rPr>
      </w:pPr>
    </w:p>
    <w:p w:rsidR="00427C8F" w:rsidRPr="00871039" w:rsidRDefault="002353BD" w:rsidP="00427C8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vazdušnom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27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427C8F">
        <w:rPr>
          <w:rFonts w:ascii="Times New Roman" w:hAnsi="Times New Roman"/>
          <w:sz w:val="24"/>
          <w:szCs w:val="24"/>
        </w:rPr>
        <w:t>.</w:t>
      </w:r>
    </w:p>
    <w:p w:rsidR="00427C8F" w:rsidRDefault="00427C8F" w:rsidP="00427C8F">
      <w:pPr>
        <w:tabs>
          <w:tab w:val="left" w:pos="1134"/>
        </w:tabs>
        <w:jc w:val="both"/>
      </w:pPr>
    </w:p>
    <w:p w:rsidR="006031AF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31AF" w:rsidRPr="007A427E" w:rsidRDefault="006031AF" w:rsidP="00603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1AF" w:rsidRPr="00DF731D" w:rsidRDefault="002353BD" w:rsidP="006031AF">
      <w:pPr>
        <w:ind w:firstLine="720"/>
        <w:jc w:val="both"/>
        <w:rPr>
          <w:bCs/>
          <w:lang w:val="en-US"/>
        </w:rPr>
      </w:pPr>
      <w:r>
        <w:rPr>
          <w:bCs/>
          <w:lang w:val="sr-Cyrl-RS"/>
        </w:rPr>
        <w:t>Pre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prelaska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utvrđenom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dnevnom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D5EE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D5EE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D5EE3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BD5EE3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A13BC">
        <w:rPr>
          <w:bCs/>
          <w:lang w:val="sr-Cyrl-RS"/>
        </w:rPr>
        <w:t>,</w:t>
      </w:r>
      <w:r w:rsidR="00BD5EE3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AA13BC">
        <w:rPr>
          <w:bCs/>
          <w:lang w:val="sr-Cyrl-RS"/>
        </w:rPr>
        <w:t>,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FE6356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FE635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E6356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FE6356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031AF">
        <w:rPr>
          <w:bCs/>
          <w:lang w:val="sr-Cyrl-RS"/>
        </w:rPr>
        <w:t xml:space="preserve">, </w:t>
      </w:r>
      <w:r>
        <w:rPr>
          <w:bCs/>
          <w:lang w:val="sr-Cyrl-RS"/>
        </w:rPr>
        <w:t>upotrebom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6031AF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6031AF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6031AF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6031AF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6031AF" w:rsidRPr="00DF731D">
        <w:rPr>
          <w:bCs/>
          <w:lang w:val="sr-Cyrl-RS"/>
        </w:rPr>
        <w:t xml:space="preserve">. </w:t>
      </w:r>
    </w:p>
    <w:p w:rsidR="00FE6356" w:rsidRPr="00D03330" w:rsidRDefault="002353BD">
      <w:pPr>
        <w:rPr>
          <w:b/>
          <w:lang w:val="sr-Cyrl-RS"/>
        </w:rPr>
      </w:pPr>
      <w:r>
        <w:rPr>
          <w:bCs/>
          <w:lang w:val="sr-Cyrl-CS"/>
        </w:rPr>
        <w:t>Prva</w:t>
      </w:r>
      <w:r w:rsidR="00D0333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D0333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D0333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D03330" w:rsidRPr="00030FED">
        <w:rPr>
          <w:bCs/>
          <w:lang w:val="sr-Cyrl-CS"/>
        </w:rPr>
        <w:t xml:space="preserve"> </w:t>
      </w:r>
      <w:r w:rsidR="00D03330" w:rsidRPr="00030FED">
        <w:rPr>
          <w:b/>
          <w:bCs/>
          <w:lang w:val="sr-Cyrl-CS"/>
        </w:rPr>
        <w:t>–</w:t>
      </w:r>
      <w:r w:rsidR="00D03330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vazdušnom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saobraćaju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0333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FE6356" w:rsidRPr="00D03330" w:rsidRDefault="00FE6356">
      <w:pPr>
        <w:rPr>
          <w:b/>
          <w:lang w:val="sr-Cyrl-RS"/>
        </w:rPr>
      </w:pPr>
    </w:p>
    <w:p w:rsidR="00D03330" w:rsidRDefault="002353BD" w:rsidP="00D03330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D03330">
        <w:rPr>
          <w:lang w:val="sr-Cyrl-CS"/>
        </w:rPr>
        <w:t xml:space="preserve"> </w:t>
      </w:r>
      <w:r>
        <w:rPr>
          <w:lang w:val="sr-Cyrl-CS"/>
        </w:rPr>
        <w:t>Odbora</w:t>
      </w:r>
      <w:r w:rsidR="00D03330">
        <w:rPr>
          <w:lang w:val="sr-Cyrl-CS"/>
        </w:rPr>
        <w:t xml:space="preserve"> </w:t>
      </w:r>
      <w:r>
        <w:rPr>
          <w:lang w:val="sr-Cyrl-CS"/>
        </w:rPr>
        <w:t>obavestio</w:t>
      </w:r>
      <w:r w:rsidR="00D03330">
        <w:rPr>
          <w:lang w:val="sr-Cyrl-CS"/>
        </w:rPr>
        <w:t xml:space="preserve"> </w:t>
      </w:r>
      <w:r>
        <w:rPr>
          <w:lang w:val="sr-Cyrl-CS"/>
        </w:rPr>
        <w:t>je</w:t>
      </w:r>
      <w:r w:rsidR="00D03330">
        <w:rPr>
          <w:lang w:val="sr-Cyrl-CS"/>
        </w:rPr>
        <w:t xml:space="preserve"> </w:t>
      </w:r>
      <w:r>
        <w:rPr>
          <w:lang w:val="sr-Cyrl-CS"/>
        </w:rPr>
        <w:t>prisutne</w:t>
      </w:r>
      <w:r w:rsidR="00D03330">
        <w:rPr>
          <w:lang w:val="sr-Cyrl-CS"/>
        </w:rPr>
        <w:t xml:space="preserve"> </w:t>
      </w:r>
      <w:r>
        <w:rPr>
          <w:lang w:val="sr-Cyrl-CS"/>
        </w:rPr>
        <w:t>da</w:t>
      </w:r>
      <w:r w:rsidR="00D03330">
        <w:rPr>
          <w:lang w:val="sr-Cyrl-CS"/>
        </w:rPr>
        <w:t xml:space="preserve"> </w:t>
      </w:r>
      <w:r>
        <w:rPr>
          <w:lang w:val="sr-Cyrl-CS"/>
        </w:rPr>
        <w:t>je</w:t>
      </w:r>
      <w:r w:rsidR="00D03330">
        <w:rPr>
          <w:lang w:val="sr-Cyrl-CS"/>
        </w:rPr>
        <w:t xml:space="preserve"> </w:t>
      </w:r>
      <w:r>
        <w:rPr>
          <w:lang w:val="sr-Cyrl-CS"/>
        </w:rPr>
        <w:t>na</w:t>
      </w:r>
      <w:r w:rsidR="00D03330">
        <w:rPr>
          <w:lang w:val="sr-Cyrl-CS"/>
        </w:rPr>
        <w:t xml:space="preserve"> </w:t>
      </w:r>
      <w:r>
        <w:rPr>
          <w:lang w:val="sr-Cyrl-CS"/>
        </w:rPr>
        <w:t>Predlog</w:t>
      </w:r>
      <w:r w:rsidR="00D03330">
        <w:rPr>
          <w:lang w:val="sr-Cyrl-CS"/>
        </w:rPr>
        <w:t xml:space="preserve"> </w:t>
      </w:r>
      <w:r>
        <w:rPr>
          <w:lang w:val="sr-Cyrl-CS"/>
        </w:rPr>
        <w:t>zakona</w:t>
      </w:r>
      <w:r w:rsidR="00D03330">
        <w:rPr>
          <w:lang w:val="sr-Cyrl-CS"/>
        </w:rPr>
        <w:t xml:space="preserve"> </w:t>
      </w:r>
      <w:r>
        <w:rPr>
          <w:lang w:val="sr-Cyrl-CS"/>
        </w:rPr>
        <w:t>podneto</w:t>
      </w:r>
      <w:r w:rsidR="00D03330">
        <w:rPr>
          <w:lang w:val="sr-Cyrl-CS"/>
        </w:rPr>
        <w:t xml:space="preserve"> 83 </w:t>
      </w:r>
      <w:r>
        <w:rPr>
          <w:lang w:val="sr-Cyrl-CS"/>
        </w:rPr>
        <w:t>amandmana</w:t>
      </w:r>
      <w:r w:rsidR="00D03330">
        <w:rPr>
          <w:lang w:val="sr-Cyrl-CS"/>
        </w:rPr>
        <w:t xml:space="preserve"> </w:t>
      </w:r>
      <w:r>
        <w:rPr>
          <w:lang w:val="sr-Cyrl-CS"/>
        </w:rPr>
        <w:t>narodnih</w:t>
      </w:r>
      <w:r w:rsidR="00D03330">
        <w:rPr>
          <w:lang w:val="sr-Cyrl-CS"/>
        </w:rPr>
        <w:t xml:space="preserve"> </w:t>
      </w:r>
      <w:r>
        <w:rPr>
          <w:lang w:val="sr-Cyrl-CS"/>
        </w:rPr>
        <w:t>poslanika</w:t>
      </w:r>
      <w:r w:rsidR="00D03330">
        <w:rPr>
          <w:lang w:val="sr-Cyrl-CS"/>
        </w:rPr>
        <w:t xml:space="preserve"> </w:t>
      </w:r>
      <w:r>
        <w:rPr>
          <w:lang w:val="sr-Cyrl-CS"/>
        </w:rPr>
        <w:t>i</w:t>
      </w:r>
      <w:r w:rsidR="00D03330">
        <w:rPr>
          <w:lang w:val="sr-Cyrl-CS"/>
        </w:rPr>
        <w:t xml:space="preserve"> </w:t>
      </w:r>
      <w:r>
        <w:rPr>
          <w:lang w:val="sr-Cyrl-CS"/>
        </w:rPr>
        <w:t>da</w:t>
      </w:r>
      <w:r w:rsidR="00D03330">
        <w:rPr>
          <w:lang w:val="sr-Cyrl-CS"/>
        </w:rPr>
        <w:t xml:space="preserve"> </w:t>
      </w:r>
      <w:r>
        <w:rPr>
          <w:lang w:val="sr-Cyrl-CS"/>
        </w:rPr>
        <w:t>je</w:t>
      </w:r>
      <w:r w:rsidR="00D03330">
        <w:rPr>
          <w:lang w:val="sr-Cyrl-CS"/>
        </w:rPr>
        <w:t xml:space="preserve"> </w:t>
      </w:r>
      <w:r>
        <w:rPr>
          <w:lang w:val="sr-Cyrl-CS"/>
        </w:rPr>
        <w:t>Vlada</w:t>
      </w:r>
      <w:r w:rsidR="00D03330">
        <w:rPr>
          <w:lang w:val="sr-Cyrl-CS"/>
        </w:rPr>
        <w:t xml:space="preserve"> </w:t>
      </w:r>
      <w:r>
        <w:rPr>
          <w:lang w:val="sr-Cyrl-CS"/>
        </w:rPr>
        <w:t>prihvatila</w:t>
      </w:r>
      <w:r w:rsidR="00D03330">
        <w:rPr>
          <w:lang w:val="sr-Cyrl-CS"/>
        </w:rPr>
        <w:t xml:space="preserve"> </w:t>
      </w:r>
      <w:r w:rsidR="00D03330">
        <w:rPr>
          <w:lang w:val="sr-Cyrl-RS"/>
        </w:rPr>
        <w:t>31</w:t>
      </w:r>
      <w:r w:rsidR="00D03330">
        <w:rPr>
          <w:lang w:val="sr-Cyrl-CS"/>
        </w:rPr>
        <w:t xml:space="preserve"> </w:t>
      </w:r>
      <w:r>
        <w:rPr>
          <w:lang w:val="sr-Cyrl-CS"/>
        </w:rPr>
        <w:t>amandman</w:t>
      </w:r>
      <w:r w:rsidR="00D03330">
        <w:rPr>
          <w:lang w:val="sr-Cyrl-CS"/>
        </w:rPr>
        <w:t xml:space="preserve">. </w:t>
      </w:r>
    </w:p>
    <w:p w:rsidR="00FE6356" w:rsidRDefault="00FE6356">
      <w:pPr>
        <w:rPr>
          <w:lang w:val="sr-Cyrl-RS"/>
        </w:rPr>
      </w:pPr>
    </w:p>
    <w:p w:rsidR="00943ACC" w:rsidRDefault="00943ACC">
      <w:pPr>
        <w:rPr>
          <w:lang w:val="sr-Cyrl-RS"/>
        </w:rPr>
      </w:pP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91E03">
        <w:rPr>
          <w:rFonts w:ascii="Times New Roman" w:hAnsi="Times New Roman"/>
          <w:sz w:val="24"/>
          <w:szCs w:val="24"/>
          <w:lang w:val="sr-Cyrl-CS"/>
        </w:rPr>
        <w:tab/>
      </w:r>
      <w:r w:rsidR="002353BD">
        <w:rPr>
          <w:rFonts w:ascii="Times New Roman" w:hAnsi="Times New Roman"/>
          <w:sz w:val="24"/>
          <w:szCs w:val="24"/>
          <w:lang w:val="sr-Cyrl-CS"/>
        </w:rPr>
        <w:t>Odbor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je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353BD">
        <w:rPr>
          <w:rFonts w:ascii="Times New Roman" w:hAnsi="Times New Roman"/>
          <w:sz w:val="24"/>
          <w:szCs w:val="24"/>
          <w:lang w:val="sr-Cyrl-CS"/>
        </w:rPr>
        <w:t>u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skladu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sa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članom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2353BD">
        <w:rPr>
          <w:rFonts w:ascii="Times New Roman" w:hAnsi="Times New Roman"/>
          <w:sz w:val="24"/>
          <w:szCs w:val="24"/>
          <w:lang w:val="sr-Cyrl-CS"/>
        </w:rPr>
        <w:t>stav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2353BD">
        <w:rPr>
          <w:rFonts w:ascii="Times New Roman" w:hAnsi="Times New Roman"/>
          <w:sz w:val="24"/>
          <w:szCs w:val="24"/>
          <w:lang w:val="sr-Cyrl-CS"/>
        </w:rPr>
        <w:t>Poslovnika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Narodne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skupštine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353BD">
        <w:rPr>
          <w:rFonts w:ascii="Times New Roman" w:hAnsi="Times New Roman"/>
          <w:sz w:val="24"/>
          <w:szCs w:val="24"/>
          <w:lang w:val="sr-Cyrl-CS"/>
        </w:rPr>
        <w:t>razmotrio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amandmane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podnete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na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Predlog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zakona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o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izmenama</w:t>
      </w:r>
      <w:r w:rsidRPr="00591E03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i</w:t>
      </w:r>
      <w:r w:rsidRPr="00591E03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dopunama</w:t>
      </w:r>
      <w:r w:rsidRPr="00591E03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Zakona</w:t>
      </w:r>
      <w:r w:rsidRPr="00591E03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o</w:t>
      </w:r>
      <w:r w:rsidRPr="00591E03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RS"/>
        </w:rPr>
        <w:t>vazdušnom</w:t>
      </w:r>
      <w:r w:rsidRPr="00591E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RS"/>
        </w:rPr>
        <w:t>saobraćaju</w:t>
      </w:r>
      <w:r w:rsidRPr="00591E03">
        <w:rPr>
          <w:rFonts w:ascii="Times New Roman" w:hAnsi="Times New Roman"/>
          <w:sz w:val="24"/>
          <w:szCs w:val="24"/>
        </w:rPr>
        <w:t>.</w:t>
      </w: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ACC" w:rsidRPr="00591E03" w:rsidRDefault="00943ACC" w:rsidP="00943AC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91E03">
        <w:rPr>
          <w:rFonts w:ascii="Times New Roman" w:hAnsi="Times New Roman"/>
          <w:sz w:val="24"/>
          <w:szCs w:val="24"/>
        </w:rPr>
        <w:t>I</w:t>
      </w: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ACC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91E03">
        <w:rPr>
          <w:rFonts w:ascii="Times New Roman" w:hAnsi="Times New Roman"/>
          <w:sz w:val="24"/>
          <w:szCs w:val="24"/>
          <w:lang w:val="sr-Cyrl-CS"/>
        </w:rPr>
        <w:tab/>
      </w:r>
      <w:r w:rsidR="002353BD">
        <w:rPr>
          <w:rFonts w:ascii="Times New Roman" w:hAnsi="Times New Roman"/>
          <w:sz w:val="24"/>
          <w:szCs w:val="24"/>
          <w:lang w:val="sr-Cyrl-CS"/>
        </w:rPr>
        <w:t>Odbor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je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odlučio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da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predloži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Narodnoj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skupštini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da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sledeće</w:t>
      </w:r>
      <w:r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53BD">
        <w:rPr>
          <w:rFonts w:ascii="Times New Roman" w:hAnsi="Times New Roman"/>
          <w:sz w:val="24"/>
          <w:szCs w:val="24"/>
          <w:lang w:val="sr-Cyrl-CS"/>
        </w:rPr>
        <w:t>amandmane</w:t>
      </w:r>
      <w:r w:rsidRPr="00591E03">
        <w:rPr>
          <w:rFonts w:ascii="Times New Roman" w:hAnsi="Times New Roman"/>
          <w:sz w:val="24"/>
          <w:szCs w:val="24"/>
          <w:lang w:val="sr-Cyrl-CS"/>
        </w:rPr>
        <w:t>: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5E3A92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5E3A92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5E3A92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5E3A92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427466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43ACC" w:rsidRPr="008669B0">
        <w:rPr>
          <w:rFonts w:ascii="Times New Roman" w:hAnsi="Times New Roman"/>
          <w:b/>
          <w:sz w:val="24"/>
          <w:szCs w:val="24"/>
        </w:rPr>
        <w:t>1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427466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12.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A36EEC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12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A36EEC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21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24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24.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25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25.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37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41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49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49.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50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50.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72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72.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74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74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4C4D71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>
        <w:rPr>
          <w:rFonts w:ascii="Times New Roman" w:hAnsi="Times New Roman"/>
          <w:sz w:val="24"/>
          <w:szCs w:val="24"/>
        </w:rPr>
        <w:t>.</w:t>
      </w:r>
    </w:p>
    <w:p w:rsidR="00943ACC" w:rsidRPr="006A0A3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591E03" w:rsidRDefault="002353BD" w:rsidP="00943AC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43ACC" w:rsidRPr="00591E03">
        <w:rPr>
          <w:rFonts w:ascii="Times New Roman" w:hAnsi="Times New Roman"/>
          <w:sz w:val="24"/>
          <w:szCs w:val="24"/>
          <w:lang w:val="sr-Cyrl-CS"/>
        </w:rPr>
        <w:t>:</w:t>
      </w:r>
    </w:p>
    <w:p w:rsidR="00943ACC" w:rsidRPr="00591E03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8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43ACC" w:rsidRPr="008669B0">
        <w:rPr>
          <w:rFonts w:ascii="Times New Roman" w:hAnsi="Times New Roman"/>
          <w:b/>
          <w:sz w:val="24"/>
          <w:szCs w:val="24"/>
        </w:rPr>
        <w:t>1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11.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11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43ACC" w:rsidRPr="008669B0">
        <w:rPr>
          <w:rFonts w:ascii="Times New Roman" w:hAnsi="Times New Roman"/>
          <w:b/>
          <w:sz w:val="24"/>
          <w:szCs w:val="24"/>
        </w:rPr>
        <w:t>1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14.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14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14.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43ACC" w:rsidRPr="008669B0">
        <w:rPr>
          <w:rFonts w:ascii="Times New Roman" w:hAnsi="Times New Roman"/>
          <w:b/>
          <w:sz w:val="24"/>
          <w:szCs w:val="24"/>
        </w:rPr>
        <w:t>1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18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22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25.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Bićanin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Besarović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Muamer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Bačevac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Meho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Omerović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29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29.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31.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37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37.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41.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42.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43.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45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45.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45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53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53.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54.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54.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Bićanin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Besarović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Muamer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Bačevac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Meho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Omerović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55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55.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58.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Kostreš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Čapo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59.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65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65.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68.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74.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77.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            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77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78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;</w:t>
      </w:r>
    </w:p>
    <w:p w:rsidR="00943ACC" w:rsidRPr="008669B0" w:rsidRDefault="002353BD" w:rsidP="00943AC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43ACC" w:rsidRPr="008669B0">
        <w:rPr>
          <w:rFonts w:ascii="Times New Roman" w:hAnsi="Times New Roman"/>
          <w:b/>
          <w:sz w:val="24"/>
          <w:szCs w:val="24"/>
          <w:lang w:val="sr-Cyrl-RS"/>
        </w:rPr>
        <w:t xml:space="preserve"> 78.</w:t>
      </w:r>
      <w:r w:rsidR="00943ACC" w:rsidRPr="008669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43ACC" w:rsidRPr="008669B0">
        <w:rPr>
          <w:rFonts w:ascii="Times New Roman" w:hAnsi="Times New Roman"/>
          <w:sz w:val="24"/>
          <w:szCs w:val="24"/>
          <w:lang w:val="sr-Cyrl-RS"/>
        </w:rPr>
        <w:t>.</w:t>
      </w:r>
    </w:p>
    <w:p w:rsidR="00943ACC" w:rsidRPr="00D46A71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46A71" w:rsidRDefault="00943ACC" w:rsidP="00943AC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46A71">
        <w:rPr>
          <w:rFonts w:ascii="Times New Roman" w:hAnsi="Times New Roman"/>
          <w:sz w:val="24"/>
          <w:szCs w:val="24"/>
        </w:rPr>
        <w:t>II</w:t>
      </w:r>
    </w:p>
    <w:p w:rsidR="00943ACC" w:rsidRPr="00B93C1F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43ACC" w:rsidRPr="00B93C1F" w:rsidRDefault="002353BD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43ACC" w:rsidRPr="00B93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943ACC" w:rsidRPr="00B93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43ACC" w:rsidRPr="00B93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943ACC" w:rsidRPr="00B93C1F">
        <w:rPr>
          <w:rFonts w:ascii="Times New Roman" w:hAnsi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943ACC" w:rsidRPr="00B93C1F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Poslovnika</w:t>
      </w:r>
      <w:r w:rsidR="00943ACC" w:rsidRPr="00B93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943ACC" w:rsidRPr="00B93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943ACC" w:rsidRPr="00B93C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na</w:t>
      </w:r>
      <w:proofErr w:type="gramEnd"/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43ACC" w:rsidRPr="00B93C1F">
        <w:rPr>
          <w:rFonts w:ascii="Times New Roman" w:hAnsi="Times New Roman"/>
          <w:sz w:val="24"/>
          <w:szCs w:val="24"/>
        </w:rPr>
        <w:t>64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43ACC" w:rsidRPr="00B93C1F">
        <w:rPr>
          <w:rFonts w:ascii="Times New Roman" w:hAnsi="Times New Roman"/>
          <w:sz w:val="24"/>
          <w:szCs w:val="24"/>
          <w:lang w:val="sr-Cyrl-CS"/>
        </w:rPr>
        <w:t>.</w:t>
      </w:r>
    </w:p>
    <w:p w:rsidR="00D56EC5" w:rsidRPr="0073343F" w:rsidRDefault="00D56EC5" w:rsidP="00D56EC5">
      <w:pPr>
        <w:tabs>
          <w:tab w:val="left" w:pos="1152"/>
        </w:tabs>
        <w:rPr>
          <w:lang w:val="sr-Cyrl-CS"/>
        </w:rPr>
      </w:pPr>
    </w:p>
    <w:p w:rsidR="00D56EC5" w:rsidRPr="00D71CA9" w:rsidRDefault="00D56EC5" w:rsidP="00D57DE0">
      <w:pPr>
        <w:tabs>
          <w:tab w:val="left" w:pos="1152"/>
        </w:tabs>
        <w:rPr>
          <w:lang w:val="sr-Cyrl-RS"/>
        </w:rPr>
      </w:pPr>
    </w:p>
    <w:p w:rsidR="00D56EC5" w:rsidRPr="0073343F" w:rsidRDefault="002353BD" w:rsidP="00D56EC5">
      <w:pPr>
        <w:jc w:val="center"/>
        <w:rPr>
          <w:b/>
          <w:lang w:val="sr-Cyrl-CS"/>
        </w:rPr>
      </w:pPr>
      <w:r>
        <w:rPr>
          <w:b/>
          <w:lang w:val="sr-Cyrl-CS"/>
        </w:rPr>
        <w:t>AMANDMAN</w:t>
      </w:r>
    </w:p>
    <w:p w:rsidR="00D56EC5" w:rsidRPr="0073343F" w:rsidRDefault="00D56EC5" w:rsidP="00D57DE0">
      <w:pPr>
        <w:rPr>
          <w:lang w:val="sr-Cyrl-CS"/>
        </w:rPr>
      </w:pPr>
    </w:p>
    <w:p w:rsidR="00D56EC5" w:rsidRDefault="002353BD" w:rsidP="00D56EC5">
      <w:pPr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>U</w:t>
      </w:r>
      <w:r w:rsidR="00D56EC5" w:rsidRPr="0073343F">
        <w:rPr>
          <w:lang w:val="sr-Cyrl-CS" w:eastAsia="sr-Latn-CS"/>
        </w:rPr>
        <w:t xml:space="preserve"> </w:t>
      </w:r>
      <w:r>
        <w:rPr>
          <w:lang w:val="sr-Cyrl-CS" w:eastAsia="sr-Latn-CS"/>
        </w:rPr>
        <w:t>članu</w:t>
      </w:r>
      <w:r w:rsidR="00D56EC5">
        <w:rPr>
          <w:lang w:val="sr-Cyrl-CS" w:eastAsia="sr-Latn-CS"/>
        </w:rPr>
        <w:t xml:space="preserve"> 64.</w:t>
      </w:r>
      <w:r w:rsidR="00D56EC5" w:rsidRPr="0073343F">
        <w:rPr>
          <w:lang w:val="sr-Cyrl-CS" w:eastAsia="sr-Latn-CS"/>
        </w:rPr>
        <w:t xml:space="preserve"> </w:t>
      </w:r>
      <w:r>
        <w:rPr>
          <w:lang w:val="sr-Cyrl-CS" w:eastAsia="sr-Latn-CS"/>
        </w:rPr>
        <w:t>Predloga</w:t>
      </w:r>
      <w:r w:rsidR="00D56EC5" w:rsidRPr="0073343F">
        <w:rPr>
          <w:lang w:val="sr-Cyrl-CS" w:eastAsia="sr-Latn-CS"/>
        </w:rPr>
        <w:t xml:space="preserve"> </w:t>
      </w:r>
      <w:r>
        <w:rPr>
          <w:lang w:val="sr-Cyrl-CS" w:eastAsia="sr-Latn-CS"/>
        </w:rPr>
        <w:t>zakona</w:t>
      </w:r>
      <w:r w:rsidR="00D56EC5">
        <w:rPr>
          <w:lang w:val="sr-Cyrl-CS" w:eastAsia="sr-Latn-CS"/>
        </w:rPr>
        <w:t xml:space="preserve">, </w:t>
      </w:r>
      <w:r>
        <w:rPr>
          <w:lang w:val="sr-Cyrl-CS" w:eastAsia="sr-Latn-CS"/>
        </w:rPr>
        <w:t>kojim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se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nazivi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članova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i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čl</w:t>
      </w:r>
      <w:r w:rsidR="00D56EC5">
        <w:rPr>
          <w:lang w:val="sr-Cyrl-CS" w:eastAsia="sr-Latn-CS"/>
        </w:rPr>
        <w:t xml:space="preserve">. 225-228. </w:t>
      </w:r>
      <w:r>
        <w:rPr>
          <w:lang w:val="sr-Cyrl-CS" w:eastAsia="sr-Latn-CS"/>
        </w:rPr>
        <w:t>menjaju</w:t>
      </w:r>
      <w:r w:rsidR="00D56EC5">
        <w:rPr>
          <w:lang w:val="sr-Cyrl-CS" w:eastAsia="sr-Latn-CS"/>
        </w:rPr>
        <w:t xml:space="preserve">, </w:t>
      </w:r>
      <w:r>
        <w:rPr>
          <w:lang w:val="sr-Cyrl-CS" w:eastAsia="sr-Latn-CS"/>
        </w:rPr>
        <w:t>u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članu</w:t>
      </w:r>
      <w:r w:rsidR="00D56EC5">
        <w:rPr>
          <w:lang w:val="sr-Cyrl-CS" w:eastAsia="sr-Latn-CS"/>
        </w:rPr>
        <w:t xml:space="preserve"> 226. </w:t>
      </w:r>
      <w:r>
        <w:rPr>
          <w:lang w:val="sr-Cyrl-CS" w:eastAsia="sr-Latn-CS"/>
        </w:rPr>
        <w:t>u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stavu</w:t>
      </w:r>
      <w:r w:rsidR="00D56EC5">
        <w:rPr>
          <w:lang w:val="sr-Cyrl-CS" w:eastAsia="sr-Latn-CS"/>
        </w:rPr>
        <w:t xml:space="preserve"> 5, </w:t>
      </w:r>
      <w:r>
        <w:rPr>
          <w:lang w:val="sr-Cyrl-CS" w:eastAsia="sr-Latn-CS"/>
        </w:rPr>
        <w:t>tačka</w:t>
      </w:r>
      <w:r w:rsidR="00D56EC5">
        <w:rPr>
          <w:lang w:val="sr-Cyrl-CS" w:eastAsia="sr-Latn-CS"/>
        </w:rPr>
        <w:t xml:space="preserve"> 4) </w:t>
      </w:r>
      <w:r>
        <w:rPr>
          <w:lang w:val="sr-Cyrl-CS" w:eastAsia="sr-Latn-CS"/>
        </w:rPr>
        <w:t>menja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se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i</w:t>
      </w:r>
      <w:r w:rsidR="00D56EC5">
        <w:rPr>
          <w:lang w:val="sr-Cyrl-CS" w:eastAsia="sr-Latn-CS"/>
        </w:rPr>
        <w:t xml:space="preserve"> </w:t>
      </w:r>
      <w:r>
        <w:rPr>
          <w:lang w:val="sr-Cyrl-CS" w:eastAsia="sr-Latn-CS"/>
        </w:rPr>
        <w:t>glasi</w:t>
      </w:r>
      <w:r w:rsidR="00D56EC5">
        <w:rPr>
          <w:lang w:val="sr-Cyrl-CS" w:eastAsia="sr-Latn-CS"/>
        </w:rPr>
        <w:t>:</w:t>
      </w:r>
    </w:p>
    <w:p w:rsidR="00D56EC5" w:rsidRDefault="00D56EC5" w:rsidP="00D56EC5">
      <w:pPr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,,4) </w:t>
      </w:r>
      <w:r w:rsidR="002353BD">
        <w:rPr>
          <w:lang w:val="sr-Cyrl-CS" w:eastAsia="sr-Latn-CS"/>
        </w:rPr>
        <w:t>za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predati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prtljag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koji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nakon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dolaska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do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odredišta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nastavlja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let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ka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sledećem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odredištu</w:t>
      </w:r>
      <w:r>
        <w:rPr>
          <w:lang w:val="sr-Cyrl-CS" w:eastAsia="sr-Latn-CS"/>
        </w:rPr>
        <w:t xml:space="preserve">, </w:t>
      </w:r>
      <w:r w:rsidR="002353BD">
        <w:rPr>
          <w:lang w:val="sr-Cyrl-CS" w:eastAsia="sr-Latn-CS"/>
        </w:rPr>
        <w:t>pod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drugim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brojem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leta</w:t>
      </w:r>
      <w:r>
        <w:rPr>
          <w:lang w:val="sr-Cyrl-CS" w:eastAsia="sr-Latn-CS"/>
        </w:rPr>
        <w:t xml:space="preserve">, </w:t>
      </w:r>
      <w:r w:rsidR="002353BD">
        <w:rPr>
          <w:lang w:val="sr-Cyrl-CS" w:eastAsia="sr-Latn-CS"/>
        </w:rPr>
        <w:t>drugim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vazduhoplovom</w:t>
      </w:r>
      <w:r>
        <w:rPr>
          <w:lang w:val="sr-Cyrl-CS" w:eastAsia="sr-Latn-CS"/>
        </w:rPr>
        <w:t xml:space="preserve">, </w:t>
      </w:r>
      <w:r w:rsidR="002353BD">
        <w:rPr>
          <w:lang w:val="sr-Cyrl-CS" w:eastAsia="sr-Latn-CS"/>
        </w:rPr>
        <w:t>odnosno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transferni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predati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prtljag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i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u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drugim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slučajevima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predviđenim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u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Nacionalnom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programu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za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obezbeđivanje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u</w:t>
      </w:r>
      <w:r>
        <w:rPr>
          <w:lang w:val="sr-Cyrl-CS" w:eastAsia="sr-Latn-CS"/>
        </w:rPr>
        <w:t xml:space="preserve"> </w:t>
      </w:r>
      <w:r w:rsidR="002353BD">
        <w:rPr>
          <w:lang w:val="sr-Cyrl-CS" w:eastAsia="sr-Latn-CS"/>
        </w:rPr>
        <w:t>vazduhoplovstvu</w:t>
      </w:r>
      <w:r>
        <w:rPr>
          <w:lang w:val="sr-Cyrl-CS" w:eastAsia="sr-Latn-CS"/>
        </w:rPr>
        <w:t>.“</w:t>
      </w:r>
    </w:p>
    <w:p w:rsidR="00D56EC5" w:rsidRDefault="00D56EC5" w:rsidP="00D56EC5">
      <w:pPr>
        <w:autoSpaceDE w:val="0"/>
        <w:autoSpaceDN w:val="0"/>
        <w:adjustRightInd w:val="0"/>
        <w:rPr>
          <w:lang w:val="sr-Cyrl-CS" w:eastAsia="sr-Latn-CS"/>
        </w:rPr>
      </w:pPr>
    </w:p>
    <w:p w:rsidR="006A0A33" w:rsidRPr="0073343F" w:rsidRDefault="006A0A33" w:rsidP="00D56EC5">
      <w:pPr>
        <w:autoSpaceDE w:val="0"/>
        <w:autoSpaceDN w:val="0"/>
        <w:adjustRightInd w:val="0"/>
        <w:rPr>
          <w:lang w:val="sr-Cyrl-CS"/>
        </w:rPr>
      </w:pPr>
    </w:p>
    <w:p w:rsidR="00D56EC5" w:rsidRPr="00F67A6E" w:rsidRDefault="002353BD" w:rsidP="00D56EC5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sr-Cyrl-CS"/>
        </w:rPr>
        <w:t>O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D56EC5" w:rsidRPr="0073343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D56EC5" w:rsidRDefault="00D56EC5" w:rsidP="00D57DE0">
      <w:pPr>
        <w:rPr>
          <w:lang w:val="sr-Cyrl-RS"/>
        </w:rPr>
      </w:pPr>
    </w:p>
    <w:p w:rsidR="00D56EC5" w:rsidRDefault="002353BD" w:rsidP="00D56EC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Nacionalni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program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za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obezbeđivanje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u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vazduhoplovstvu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je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strogo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poverljiv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dokument</w:t>
      </w:r>
      <w:r w:rsidR="00D56EC5" w:rsidRPr="00BA3468">
        <w:rPr>
          <w:lang w:val="sr-Cyrl-CS"/>
        </w:rPr>
        <w:t xml:space="preserve">, </w:t>
      </w:r>
      <w:r>
        <w:rPr>
          <w:lang w:val="sr-Cyrl-CS"/>
        </w:rPr>
        <w:t>te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je</w:t>
      </w:r>
      <w:r w:rsidR="00D56EC5">
        <w:rPr>
          <w:lang w:val="sr-Cyrl-CS"/>
        </w:rPr>
        <w:t xml:space="preserve"> </w:t>
      </w:r>
      <w:r>
        <w:rPr>
          <w:lang w:val="sr-Cyrl-CS"/>
        </w:rPr>
        <w:t>pristup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ovom</w:t>
      </w:r>
      <w:r w:rsidR="00D56EC5">
        <w:rPr>
          <w:lang w:val="sr-Cyrl-CS"/>
        </w:rPr>
        <w:t xml:space="preserve"> </w:t>
      </w:r>
      <w:r>
        <w:rPr>
          <w:lang w:val="sr-Cyrl-CS"/>
        </w:rPr>
        <w:t>dokumentu</w:t>
      </w:r>
      <w:r w:rsidR="00D56EC5">
        <w:rPr>
          <w:lang w:val="sr-Cyrl-CS"/>
        </w:rPr>
        <w:t xml:space="preserve"> </w:t>
      </w:r>
      <w:r>
        <w:rPr>
          <w:lang w:val="sr-Cyrl-CS"/>
        </w:rPr>
        <w:t>ograničen</w:t>
      </w:r>
      <w:r w:rsidR="00D56EC5">
        <w:rPr>
          <w:lang w:val="sr-Cyrl-CS"/>
        </w:rPr>
        <w:t xml:space="preserve"> </w:t>
      </w:r>
      <w:r>
        <w:rPr>
          <w:lang w:val="sr-Cyrl-CS"/>
        </w:rPr>
        <w:t>na</w:t>
      </w:r>
      <w:r w:rsidR="00D56EC5">
        <w:rPr>
          <w:lang w:val="sr-Cyrl-CS"/>
        </w:rPr>
        <w:t xml:space="preserve"> </w:t>
      </w:r>
      <w:r>
        <w:rPr>
          <w:lang w:val="sr-Cyrl-CS"/>
        </w:rPr>
        <w:t>mali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broj</w:t>
      </w:r>
      <w:r w:rsidR="00D56EC5" w:rsidRPr="00BA3468">
        <w:rPr>
          <w:lang w:val="sr-Cyrl-CS"/>
        </w:rPr>
        <w:t xml:space="preserve"> </w:t>
      </w:r>
      <w:r>
        <w:rPr>
          <w:lang w:val="sr-Cyrl-CS"/>
        </w:rPr>
        <w:t>ljudi</w:t>
      </w:r>
      <w:r w:rsidR="00D56EC5" w:rsidRPr="00BA3468">
        <w:rPr>
          <w:lang w:val="sr-Cyrl-CS"/>
        </w:rPr>
        <w:t>.</w:t>
      </w:r>
      <w:r w:rsidR="00D56EC5">
        <w:rPr>
          <w:lang w:val="sr-Cyrl-CS"/>
        </w:rPr>
        <w:t xml:space="preserve"> </w:t>
      </w:r>
      <w:r>
        <w:rPr>
          <w:lang w:val="sr-Cyrl-CS"/>
        </w:rPr>
        <w:t>Ova</w:t>
      </w:r>
      <w:r w:rsidR="00D56EC5">
        <w:rPr>
          <w:lang w:val="sr-Cyrl-CS"/>
        </w:rPr>
        <w:t xml:space="preserve"> </w:t>
      </w:r>
      <w:r>
        <w:rPr>
          <w:lang w:val="sr-Cyrl-CS"/>
        </w:rPr>
        <w:t>odredba</w:t>
      </w:r>
      <w:r w:rsidR="00D56EC5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D56EC5">
        <w:rPr>
          <w:lang w:val="sr-Cyrl-CS"/>
        </w:rPr>
        <w:t xml:space="preserve"> </w:t>
      </w:r>
      <w:r>
        <w:rPr>
          <w:lang w:val="sr-Cyrl-CS"/>
        </w:rPr>
        <w:t>osnov</w:t>
      </w:r>
      <w:r w:rsidR="00D56EC5">
        <w:rPr>
          <w:lang w:val="sr-Cyrl-CS"/>
        </w:rPr>
        <w:t xml:space="preserve"> </w:t>
      </w:r>
      <w:r>
        <w:rPr>
          <w:lang w:val="sr-Cyrl-CS"/>
        </w:rPr>
        <w:t>za</w:t>
      </w:r>
      <w:r w:rsidR="00D56EC5">
        <w:rPr>
          <w:lang w:val="sr-Cyrl-CS"/>
        </w:rPr>
        <w:t xml:space="preserve"> </w:t>
      </w:r>
      <w:r>
        <w:rPr>
          <w:lang w:val="sr-Cyrl-CS"/>
        </w:rPr>
        <w:t>buduća</w:t>
      </w:r>
      <w:r w:rsidR="00D56EC5">
        <w:rPr>
          <w:lang w:val="sr-Cyrl-CS"/>
        </w:rPr>
        <w:t xml:space="preserve"> </w:t>
      </w:r>
      <w:r>
        <w:rPr>
          <w:lang w:val="sr-Cyrl-CS"/>
        </w:rPr>
        <w:t>postupanja</w:t>
      </w:r>
      <w:r w:rsidR="00D56EC5">
        <w:rPr>
          <w:lang w:val="sr-Cyrl-CS"/>
        </w:rPr>
        <w:t xml:space="preserve"> </w:t>
      </w:r>
      <w:r>
        <w:rPr>
          <w:lang w:val="sr-Cyrl-CS"/>
        </w:rPr>
        <w:t>kada</w:t>
      </w:r>
      <w:r w:rsidR="00D56EC5">
        <w:rPr>
          <w:lang w:val="sr-Cyrl-CS"/>
        </w:rPr>
        <w:t xml:space="preserve"> </w:t>
      </w:r>
      <w:r>
        <w:rPr>
          <w:lang w:val="sr-Cyrl-CS"/>
        </w:rPr>
        <w:t>se</w:t>
      </w:r>
      <w:r w:rsidR="00D56EC5">
        <w:rPr>
          <w:lang w:val="sr-Cyrl-CS"/>
        </w:rPr>
        <w:t xml:space="preserve"> </w:t>
      </w:r>
      <w:r>
        <w:rPr>
          <w:lang w:val="sr-Cyrl-CS"/>
        </w:rPr>
        <w:t>proceni</w:t>
      </w:r>
      <w:r w:rsidR="00D56EC5">
        <w:rPr>
          <w:lang w:val="sr-Cyrl-CS"/>
        </w:rPr>
        <w:t xml:space="preserve"> </w:t>
      </w:r>
      <w:r>
        <w:rPr>
          <w:lang w:val="sr-Cyrl-CS"/>
        </w:rPr>
        <w:t>da</w:t>
      </w:r>
      <w:r w:rsidR="00D56EC5">
        <w:rPr>
          <w:lang w:val="sr-Cyrl-CS"/>
        </w:rPr>
        <w:t xml:space="preserve"> </w:t>
      </w:r>
      <w:r>
        <w:rPr>
          <w:lang w:val="sr-Cyrl-CS"/>
        </w:rPr>
        <w:t>pregled</w:t>
      </w:r>
      <w:r w:rsidR="00D56EC5">
        <w:rPr>
          <w:lang w:val="sr-Cyrl-CS"/>
        </w:rPr>
        <w:t xml:space="preserve"> </w:t>
      </w:r>
      <w:r>
        <w:rPr>
          <w:lang w:val="sr-Cyrl-CS"/>
        </w:rPr>
        <w:t>obezbeđivanja</w:t>
      </w:r>
      <w:r w:rsidR="00D56EC5">
        <w:rPr>
          <w:lang w:val="sr-Cyrl-CS"/>
        </w:rPr>
        <w:t xml:space="preserve"> </w:t>
      </w:r>
      <w:r>
        <w:rPr>
          <w:lang w:val="sr-Cyrl-CS"/>
        </w:rPr>
        <w:t>nije</w:t>
      </w:r>
      <w:r w:rsidR="00D56EC5">
        <w:rPr>
          <w:lang w:val="sr-Cyrl-CS"/>
        </w:rPr>
        <w:t xml:space="preserve"> </w:t>
      </w:r>
      <w:r>
        <w:rPr>
          <w:lang w:val="sr-Cyrl-CS"/>
        </w:rPr>
        <w:t>obavezno</w:t>
      </w:r>
      <w:r w:rsidR="00D56EC5">
        <w:rPr>
          <w:lang w:val="sr-Cyrl-CS"/>
        </w:rPr>
        <w:t xml:space="preserve"> </w:t>
      </w:r>
      <w:r>
        <w:rPr>
          <w:lang w:val="sr-Cyrl-CS"/>
        </w:rPr>
        <w:t>vršiti</w:t>
      </w:r>
      <w:r w:rsidR="00D56EC5">
        <w:rPr>
          <w:lang w:val="sr-Cyrl-CS"/>
        </w:rPr>
        <w:t>.</w:t>
      </w:r>
    </w:p>
    <w:p w:rsidR="00943ACC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46A71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46A71" w:rsidRDefault="002353BD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43ACC" w:rsidRPr="00D46A71">
        <w:rPr>
          <w:rFonts w:ascii="Times New Roman" w:hAnsi="Times New Roman"/>
          <w:sz w:val="24"/>
          <w:szCs w:val="24"/>
          <w:lang w:val="sr-Cyrl-CS"/>
        </w:rPr>
        <w:t>.</w:t>
      </w:r>
    </w:p>
    <w:p w:rsidR="00FE6356" w:rsidRDefault="00FE6356">
      <w:pPr>
        <w:rPr>
          <w:lang w:val="sr-Cyrl-RS"/>
        </w:rPr>
      </w:pPr>
    </w:p>
    <w:p w:rsidR="00FE6356" w:rsidRDefault="00FE6356">
      <w:pPr>
        <w:rPr>
          <w:lang w:val="sr-Cyrl-RS"/>
        </w:rPr>
      </w:pPr>
    </w:p>
    <w:p w:rsidR="00943ACC" w:rsidRDefault="00943ACC" w:rsidP="00943AC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943ACC" w:rsidRDefault="00943ACC" w:rsidP="00943AC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  *</w:t>
      </w:r>
    </w:p>
    <w:p w:rsidR="00943ACC" w:rsidRDefault="00943ACC" w:rsidP="00943ACC">
      <w:pPr>
        <w:jc w:val="both"/>
        <w:rPr>
          <w:b/>
          <w:lang w:val="sr-Cyrl-RS"/>
        </w:rPr>
      </w:pPr>
    </w:p>
    <w:p w:rsidR="00943ACC" w:rsidRPr="00D80F37" w:rsidRDefault="00943ACC" w:rsidP="00943ACC">
      <w:pPr>
        <w:jc w:val="both"/>
        <w:rPr>
          <w:b/>
          <w:lang w:val="sr-Cyrl-RS"/>
        </w:rPr>
      </w:pPr>
    </w:p>
    <w:p w:rsidR="00943ACC" w:rsidRDefault="002353BD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943ACC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943ACC" w:rsidRPr="00683817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ACC" w:rsidRPr="00683817" w:rsidRDefault="002353BD" w:rsidP="0094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 w:rsidR="00943ACC">
        <w:rPr>
          <w:rFonts w:ascii="Times New Roman" w:hAnsi="Times New Roman"/>
          <w:sz w:val="24"/>
          <w:szCs w:val="24"/>
          <w:lang w:val="sr-Cyrl-RS"/>
        </w:rPr>
        <w:t>9.45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43ACC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44324" w:rsidRPr="00D56EC5" w:rsidRDefault="00644324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D80F37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3ACC" w:rsidRPr="00683817" w:rsidRDefault="002353BD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943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43ACC">
        <w:rPr>
          <w:rFonts w:ascii="Times New Roman" w:hAnsi="Times New Roman"/>
          <w:sz w:val="24"/>
          <w:szCs w:val="24"/>
        </w:rPr>
        <w:tab/>
      </w:r>
      <w:r w:rsidR="00943ACC">
        <w:rPr>
          <w:rFonts w:ascii="Times New Roman" w:hAnsi="Times New Roman"/>
          <w:sz w:val="24"/>
          <w:szCs w:val="24"/>
        </w:rPr>
        <w:tab/>
      </w:r>
      <w:r w:rsidR="00943ACC">
        <w:rPr>
          <w:rFonts w:ascii="Times New Roman" w:hAnsi="Times New Roman"/>
          <w:sz w:val="24"/>
          <w:szCs w:val="24"/>
        </w:rPr>
        <w:tab/>
      </w:r>
      <w:r w:rsidR="00943ACC">
        <w:rPr>
          <w:rFonts w:ascii="Times New Roman" w:hAnsi="Times New Roman"/>
          <w:sz w:val="24"/>
          <w:szCs w:val="24"/>
        </w:rPr>
        <w:tab/>
      </w:r>
      <w:r w:rsidR="00943ACC">
        <w:rPr>
          <w:rFonts w:ascii="Times New Roman" w:hAnsi="Times New Roman"/>
          <w:sz w:val="24"/>
          <w:szCs w:val="24"/>
        </w:rPr>
        <w:tab/>
      </w:r>
      <w:r w:rsidR="00943ACC" w:rsidRPr="0068381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PREDSEDNIK</w:t>
      </w:r>
      <w:r w:rsidR="00943AC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943ACC" w:rsidRPr="00683817" w:rsidRDefault="00943ACC" w:rsidP="0094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6356" w:rsidRPr="00D57DE0" w:rsidRDefault="00943ACC" w:rsidP="00D57DE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44324"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353BD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Ilić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2353BD">
        <w:rPr>
          <w:rFonts w:ascii="Times New Roman" w:hAnsi="Times New Roman"/>
          <w:sz w:val="24"/>
          <w:szCs w:val="24"/>
        </w:rPr>
        <w:t>Milutin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2353BD">
        <w:rPr>
          <w:rFonts w:ascii="Times New Roman" w:hAnsi="Times New Roman"/>
          <w:sz w:val="24"/>
          <w:szCs w:val="24"/>
        </w:rPr>
        <w:t>Mrkonjić</w:t>
      </w:r>
      <w:bookmarkEnd w:id="0"/>
    </w:p>
    <w:sectPr w:rsidR="00FE6356" w:rsidRPr="00D57DE0" w:rsidSect="00510D79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C0" w:rsidRDefault="003118C0" w:rsidP="00510D79">
      <w:r>
        <w:separator/>
      </w:r>
    </w:p>
  </w:endnote>
  <w:endnote w:type="continuationSeparator" w:id="0">
    <w:p w:rsidR="003118C0" w:rsidRDefault="003118C0" w:rsidP="0051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78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D79" w:rsidRDefault="00510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3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0D79" w:rsidRDefault="00510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C0" w:rsidRDefault="003118C0" w:rsidP="00510D79">
      <w:r>
        <w:separator/>
      </w:r>
    </w:p>
  </w:footnote>
  <w:footnote w:type="continuationSeparator" w:id="0">
    <w:p w:rsidR="003118C0" w:rsidRDefault="003118C0" w:rsidP="0051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111"/>
    <w:multiLevelType w:val="hybridMultilevel"/>
    <w:tmpl w:val="F22E7BA4"/>
    <w:lvl w:ilvl="0" w:tplc="ADD2C688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EC49D6"/>
    <w:multiLevelType w:val="hybridMultilevel"/>
    <w:tmpl w:val="990AA874"/>
    <w:lvl w:ilvl="0" w:tplc="0B367CA0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9F"/>
    <w:rsid w:val="00004435"/>
    <w:rsid w:val="001147DF"/>
    <w:rsid w:val="00186101"/>
    <w:rsid w:val="001D6305"/>
    <w:rsid w:val="002353BD"/>
    <w:rsid w:val="003118C0"/>
    <w:rsid w:val="0033696A"/>
    <w:rsid w:val="00340E2F"/>
    <w:rsid w:val="003A5188"/>
    <w:rsid w:val="00427C8F"/>
    <w:rsid w:val="00447C37"/>
    <w:rsid w:val="00510D79"/>
    <w:rsid w:val="006031AF"/>
    <w:rsid w:val="00644324"/>
    <w:rsid w:val="006A0A33"/>
    <w:rsid w:val="00712953"/>
    <w:rsid w:val="00774E9F"/>
    <w:rsid w:val="00943ACC"/>
    <w:rsid w:val="00AA13BC"/>
    <w:rsid w:val="00AD7CAC"/>
    <w:rsid w:val="00BD5EE3"/>
    <w:rsid w:val="00C03FD3"/>
    <w:rsid w:val="00CA5F51"/>
    <w:rsid w:val="00CF3C5D"/>
    <w:rsid w:val="00D03330"/>
    <w:rsid w:val="00D56EC5"/>
    <w:rsid w:val="00D57DE0"/>
    <w:rsid w:val="00F524EA"/>
    <w:rsid w:val="00F56CE1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A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03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A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03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D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20</cp:revision>
  <dcterms:created xsi:type="dcterms:W3CDTF">2015-05-21T10:13:00Z</dcterms:created>
  <dcterms:modified xsi:type="dcterms:W3CDTF">2015-07-02T08:56:00Z</dcterms:modified>
</cp:coreProperties>
</file>